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B5" w:rsidRPr="005B3516" w:rsidRDefault="005A19A4" w:rsidP="00B502B5">
      <w:pPr>
        <w:rPr>
          <w:rFonts w:ascii="Open Sans Light" w:hAnsi="Open Sans Light" w:cs="Open Sans Light"/>
        </w:rPr>
      </w:pPr>
      <w:r w:rsidRPr="005B3516">
        <w:rPr>
          <w:rFonts w:ascii="Open Sans Light" w:hAnsi="Open Sans Light" w:cs="Open Sans Light"/>
        </w:rPr>
        <w:t>Die Recyclingwerkstatt engagiert sich schon seit einigen Jahren</w:t>
      </w:r>
      <w:r w:rsidR="005B3516" w:rsidRPr="005B3516">
        <w:rPr>
          <w:rFonts w:ascii="Open Sans Light" w:hAnsi="Open Sans Light" w:cs="Open Sans Light"/>
        </w:rPr>
        <w:t>,</w:t>
      </w:r>
      <w:r w:rsidRPr="005B3516">
        <w:rPr>
          <w:rFonts w:ascii="Open Sans Light" w:hAnsi="Open Sans Light" w:cs="Open Sans Light"/>
        </w:rPr>
        <w:t xml:space="preserve"> </w:t>
      </w:r>
      <w:r w:rsidR="005B3516" w:rsidRPr="005B3516">
        <w:rPr>
          <w:rFonts w:ascii="Open Sans Light" w:hAnsi="Open Sans Light" w:cs="Open Sans Light"/>
        </w:rPr>
        <w:t xml:space="preserve">in Zusammenarbeit </w:t>
      </w:r>
      <w:r w:rsidRPr="005B3516">
        <w:rPr>
          <w:rFonts w:ascii="Open Sans Light" w:hAnsi="Open Sans Light" w:cs="Open Sans Light"/>
        </w:rPr>
        <w:t xml:space="preserve">mit universitären Einrichtungen in Forschungs- und Entwicklungsprojekten, welche z.B. durch das </w:t>
      </w:r>
      <w:r w:rsidR="005B3516" w:rsidRPr="005B3516">
        <w:rPr>
          <w:rFonts w:ascii="Open Sans Light" w:hAnsi="Open Sans Light" w:cs="Open Sans Light"/>
        </w:rPr>
        <w:t>Ministeri</w:t>
      </w:r>
      <w:r w:rsidRPr="005B3516">
        <w:rPr>
          <w:rFonts w:ascii="Open Sans Light" w:hAnsi="Open Sans Light" w:cs="Open Sans Light"/>
        </w:rPr>
        <w:t>um</w:t>
      </w:r>
      <w:r w:rsidR="005B3516" w:rsidRPr="005B3516">
        <w:rPr>
          <w:rFonts w:ascii="Open Sans Light" w:hAnsi="Open Sans Light" w:cs="Open Sans Light"/>
        </w:rPr>
        <w:t xml:space="preserve"> für Bildung und Wissenschaft (BMBF) oder durch das </w:t>
      </w:r>
      <w:r w:rsidR="005B3516" w:rsidRPr="005B3516">
        <w:rPr>
          <w:rStyle w:val="st1"/>
          <w:rFonts w:ascii="Open Sans Light" w:hAnsi="Open Sans Light" w:cs="Open Sans Light"/>
        </w:rPr>
        <w:t>Bundesministerium</w:t>
      </w:r>
      <w:r w:rsidR="005B3516" w:rsidRPr="005B3516">
        <w:rPr>
          <w:rStyle w:val="st1"/>
          <w:rFonts w:ascii="Open Sans Light" w:hAnsi="Open Sans Light" w:cs="Open Sans Light"/>
        </w:rPr>
        <w:t xml:space="preserve"> </w:t>
      </w:r>
      <w:r w:rsidR="005B3516" w:rsidRPr="005B3516">
        <w:rPr>
          <w:rStyle w:val="Hervorhebung"/>
          <w:rFonts w:ascii="Open Sans Light" w:hAnsi="Open Sans Light" w:cs="Open Sans Light"/>
          <w:b w:val="0"/>
        </w:rPr>
        <w:t>für Wirtschaft und</w:t>
      </w:r>
      <w:r w:rsidR="005B3516" w:rsidRPr="005B3516">
        <w:rPr>
          <w:rStyle w:val="st1"/>
          <w:rFonts w:ascii="Open Sans Light" w:hAnsi="Open Sans Light" w:cs="Open Sans Light"/>
        </w:rPr>
        <w:t xml:space="preserve"> Energie</w:t>
      </w:r>
      <w:r w:rsidR="005B3516" w:rsidRPr="005B3516">
        <w:rPr>
          <w:rStyle w:val="st1"/>
          <w:rFonts w:ascii="Open Sans Light" w:hAnsi="Open Sans Light" w:cs="Open Sans Light"/>
        </w:rPr>
        <w:t xml:space="preserve"> (</w:t>
      </w:r>
      <w:proofErr w:type="spellStart"/>
      <w:r w:rsidR="005B3516" w:rsidRPr="005B3516">
        <w:rPr>
          <w:rStyle w:val="st1"/>
          <w:rFonts w:ascii="Open Sans Light" w:hAnsi="Open Sans Light" w:cs="Open Sans Light"/>
        </w:rPr>
        <w:t>BMWi</w:t>
      </w:r>
      <w:proofErr w:type="spellEnd"/>
      <w:r w:rsidR="005B3516" w:rsidRPr="005B3516">
        <w:rPr>
          <w:rStyle w:val="st1"/>
          <w:rFonts w:ascii="Open Sans Light" w:hAnsi="Open Sans Light" w:cs="Open Sans Light"/>
        </w:rPr>
        <w:t>) gefördert wurden.</w:t>
      </w:r>
    </w:p>
    <w:p w:rsidR="00B502B5" w:rsidRPr="005B3516" w:rsidRDefault="00B502B5" w:rsidP="00B502B5">
      <w:pPr>
        <w:rPr>
          <w:rFonts w:ascii="Open Sans Light" w:hAnsi="Open Sans Light" w:cs="Open Sans Light"/>
        </w:rPr>
      </w:pPr>
      <w:r w:rsidRPr="005B3516">
        <w:rPr>
          <w:rFonts w:ascii="Open Sans Light" w:hAnsi="Open Sans Light" w:cs="Open Sans Light"/>
        </w:rPr>
        <w:t xml:space="preserve">Unser Engagement für Forschung und Entwicklung ist </w:t>
      </w:r>
      <w:r w:rsidR="005B3516">
        <w:rPr>
          <w:rFonts w:ascii="Open Sans Light" w:hAnsi="Open Sans Light" w:cs="Open Sans Light"/>
        </w:rPr>
        <w:t xml:space="preserve">vom </w:t>
      </w:r>
      <w:r w:rsidRPr="005B3516">
        <w:rPr>
          <w:rFonts w:ascii="Open Sans Light" w:hAnsi="Open Sans Light" w:cs="Open Sans Light"/>
        </w:rPr>
        <w:t xml:space="preserve">Stifterverband durch die Verleihung des Siegels „Innovation durch Forschung“ </w:t>
      </w:r>
      <w:r w:rsidR="005B3516">
        <w:rPr>
          <w:rFonts w:ascii="Open Sans Light" w:hAnsi="Open Sans Light" w:cs="Open Sans Light"/>
        </w:rPr>
        <w:t xml:space="preserve">nun offiziell </w:t>
      </w:r>
      <w:r w:rsidRPr="005B3516">
        <w:rPr>
          <w:rFonts w:ascii="Open Sans Light" w:hAnsi="Open Sans Light" w:cs="Open Sans Light"/>
        </w:rPr>
        <w:t>gewürdigt worden.</w:t>
      </w:r>
    </w:p>
    <w:p w:rsidR="0053546A" w:rsidRPr="005B3516" w:rsidRDefault="0053546A" w:rsidP="0053546A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lang w:eastAsia="de-DE"/>
        </w:rPr>
      </w:pPr>
      <w:r w:rsidRPr="0053546A">
        <w:rPr>
          <w:rFonts w:ascii="Open Sans Light" w:eastAsia="Times New Roman" w:hAnsi="Open Sans Light" w:cs="Open Sans Light"/>
          <w:lang w:eastAsia="de-DE"/>
        </w:rPr>
        <w:t xml:space="preserve">Der Stifterverband ist die Gemeinschaftsinitiative von Unternehmen und Stiftungen, die als einzige ganzheitlich in den Bereichen </w:t>
      </w:r>
      <w:r w:rsidRPr="005B3516">
        <w:rPr>
          <w:rFonts w:ascii="Open Sans Light" w:eastAsia="Times New Roman" w:hAnsi="Open Sans Light" w:cs="Open Sans Light"/>
          <w:bCs/>
          <w:lang w:eastAsia="de-DE"/>
        </w:rPr>
        <w:t>Bildung</w:t>
      </w:r>
      <w:r w:rsidRPr="0053546A">
        <w:rPr>
          <w:rFonts w:ascii="Open Sans Light" w:eastAsia="Times New Roman" w:hAnsi="Open Sans Light" w:cs="Open Sans Light"/>
          <w:lang w:eastAsia="de-DE"/>
        </w:rPr>
        <w:t xml:space="preserve">, </w:t>
      </w:r>
      <w:r w:rsidRPr="005B3516">
        <w:rPr>
          <w:rFonts w:ascii="Open Sans Light" w:eastAsia="Times New Roman" w:hAnsi="Open Sans Light" w:cs="Open Sans Light"/>
          <w:bCs/>
          <w:lang w:eastAsia="de-DE"/>
        </w:rPr>
        <w:t>Wissenschaft</w:t>
      </w:r>
      <w:r w:rsidRPr="0053546A">
        <w:rPr>
          <w:rFonts w:ascii="Open Sans Light" w:eastAsia="Times New Roman" w:hAnsi="Open Sans Light" w:cs="Open Sans Light"/>
          <w:lang w:eastAsia="de-DE"/>
        </w:rPr>
        <w:t xml:space="preserve"> und </w:t>
      </w:r>
      <w:r w:rsidRPr="005B3516">
        <w:rPr>
          <w:rFonts w:ascii="Open Sans Light" w:eastAsia="Times New Roman" w:hAnsi="Open Sans Light" w:cs="Open Sans Light"/>
          <w:bCs/>
          <w:lang w:eastAsia="de-DE"/>
        </w:rPr>
        <w:t>Innovation</w:t>
      </w:r>
      <w:r w:rsidRPr="0053546A">
        <w:rPr>
          <w:rFonts w:ascii="Open Sans Light" w:eastAsia="Times New Roman" w:hAnsi="Open Sans Light" w:cs="Open Sans Light"/>
          <w:lang w:eastAsia="de-DE"/>
        </w:rPr>
        <w:t xml:space="preserve"> berät, vernetzt und fördert.</w:t>
      </w:r>
      <w:r w:rsidRPr="005B3516">
        <w:rPr>
          <w:rFonts w:ascii="Open Sans Light" w:eastAsia="Times New Roman" w:hAnsi="Open Sans Light" w:cs="Open Sans Light"/>
          <w:lang w:eastAsia="de-DE"/>
        </w:rPr>
        <w:t xml:space="preserve"> </w:t>
      </w:r>
    </w:p>
    <w:p w:rsidR="0053546A" w:rsidRPr="005B3516" w:rsidRDefault="0053546A" w:rsidP="0053546A">
      <w:pPr>
        <w:spacing w:before="100" w:beforeAutospacing="1" w:after="100" w:afterAutospacing="1" w:line="240" w:lineRule="auto"/>
        <w:rPr>
          <w:rFonts w:ascii="Open Sans Light" w:hAnsi="Open Sans Light" w:cs="Open Sans Light"/>
        </w:rPr>
      </w:pPr>
      <w:r w:rsidRPr="005B3516">
        <w:rPr>
          <w:rFonts w:ascii="Open Sans Light" w:hAnsi="Open Sans Light" w:cs="Open Sans Light"/>
        </w:rPr>
        <w:t>Die Wissenschaftsstatistik des Stifterverbandes erhebt jedes Jahr die Zahlen zu Forschung und Entwicklung der Unternehmen und Institutionen für Gemeinschaftsforschung in Deutschland</w:t>
      </w:r>
      <w:r w:rsidRPr="005B3516">
        <w:rPr>
          <w:rFonts w:ascii="Open Sans Light" w:hAnsi="Open Sans Light" w:cs="Open Sans Light"/>
        </w:rPr>
        <w:t>.</w:t>
      </w:r>
    </w:p>
    <w:p w:rsidR="0053546A" w:rsidRPr="005B3516" w:rsidRDefault="0053546A" w:rsidP="0053546A">
      <w:pPr>
        <w:spacing w:before="100" w:beforeAutospacing="1" w:after="100" w:afterAutospacing="1" w:line="240" w:lineRule="auto"/>
        <w:rPr>
          <w:rFonts w:ascii="Open Sans Light" w:hAnsi="Open Sans Light" w:cs="Open Sans Light"/>
        </w:rPr>
      </w:pPr>
      <w:bookmarkStart w:id="0" w:name="_GoBack"/>
      <w:bookmarkEnd w:id="0"/>
      <w:r w:rsidRPr="005B3516">
        <w:rPr>
          <w:rFonts w:ascii="Open Sans Light" w:hAnsi="Open Sans Light" w:cs="Open Sans Light"/>
        </w:rPr>
        <w:t xml:space="preserve">Im Auftrag des Bundesministeriums für Bildung und Forschung (BMBF) befragt die </w:t>
      </w:r>
      <w:r w:rsidRPr="005B3516">
        <w:rPr>
          <w:rFonts w:ascii="Open Sans Light" w:hAnsi="Open Sans Light" w:cs="Open Sans Light"/>
        </w:rPr>
        <w:t>Wissenschaftsstatistik</w:t>
      </w:r>
      <w:r w:rsidRPr="005B3516">
        <w:rPr>
          <w:rFonts w:ascii="Open Sans Light" w:hAnsi="Open Sans Light" w:cs="Open Sans Light"/>
        </w:rPr>
        <w:t> </w:t>
      </w:r>
      <w:r w:rsidRPr="005B3516">
        <w:rPr>
          <w:rFonts w:ascii="Open Sans Light" w:hAnsi="Open Sans Light" w:cs="Open Sans Light"/>
        </w:rPr>
        <w:t xml:space="preserve">regelmäßig </w:t>
      </w:r>
      <w:r w:rsidRPr="005B3516">
        <w:rPr>
          <w:rFonts w:ascii="Open Sans Light" w:hAnsi="Open Sans Light" w:cs="Open Sans Light"/>
        </w:rPr>
        <w:t>alle forschenden Unternehmen</w:t>
      </w:r>
      <w:r w:rsidRPr="005B3516">
        <w:rPr>
          <w:rFonts w:ascii="Open Sans Light" w:hAnsi="Open Sans Light" w:cs="Open Sans Light"/>
        </w:rPr>
        <w:t>.</w:t>
      </w:r>
      <w:r w:rsidRPr="005B3516">
        <w:rPr>
          <w:rFonts w:ascii="Open Sans Light" w:hAnsi="Open Sans Light" w:cs="Open Sans Light"/>
        </w:rPr>
        <w:t xml:space="preserve"> Kernindikatoren sind die internen und externen </w:t>
      </w:r>
      <w:proofErr w:type="spellStart"/>
      <w:r w:rsidRPr="005B3516">
        <w:rPr>
          <w:rFonts w:ascii="Open Sans Light" w:hAnsi="Open Sans Light" w:cs="Open Sans Light"/>
        </w:rPr>
        <w:t>FuE</w:t>
      </w:r>
      <w:proofErr w:type="spellEnd"/>
      <w:r w:rsidRPr="005B3516">
        <w:rPr>
          <w:rFonts w:ascii="Open Sans Light" w:hAnsi="Open Sans Light" w:cs="Open Sans Light"/>
        </w:rPr>
        <w:t xml:space="preserve">-Aufwendungen der Wirtschaft nach Mittelverwendung und Finanzierungsquelle, das </w:t>
      </w:r>
      <w:proofErr w:type="spellStart"/>
      <w:r w:rsidRPr="005B3516">
        <w:rPr>
          <w:rFonts w:ascii="Open Sans Light" w:hAnsi="Open Sans Light" w:cs="Open Sans Light"/>
        </w:rPr>
        <w:t>FuE</w:t>
      </w:r>
      <w:proofErr w:type="spellEnd"/>
      <w:r w:rsidRPr="005B3516">
        <w:rPr>
          <w:rFonts w:ascii="Open Sans Light" w:hAnsi="Open Sans Light" w:cs="Open Sans Light"/>
        </w:rPr>
        <w:t>-Personal nach Art der ausgeübten Tätigkeit und Geschlecht, die regionale Verteilung der Forschungsstätten, die Innovationstätigkeit der Wirtschaft sowie betriebswirtschaftliche Kennzahlen.</w:t>
      </w:r>
    </w:p>
    <w:p w:rsidR="00B502B5" w:rsidRPr="005B3516" w:rsidRDefault="00B502B5">
      <w:pPr>
        <w:rPr>
          <w:rFonts w:ascii="Open Sans Light" w:hAnsi="Open Sans Light" w:cs="Open Sans Light"/>
        </w:rPr>
      </w:pPr>
    </w:p>
    <w:sectPr w:rsidR="00B502B5" w:rsidRPr="005B3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A"/>
    <w:rsid w:val="0053546A"/>
    <w:rsid w:val="005A19A4"/>
    <w:rsid w:val="005B3516"/>
    <w:rsid w:val="00B502B5"/>
    <w:rsid w:val="00D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A80A"/>
  <w15:chartTrackingRefBased/>
  <w15:docId w15:val="{6C4B8E69-DBEE-4781-B8F7-FDFA008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3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3546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3546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3546A"/>
    <w:rPr>
      <w:strike w:val="0"/>
      <w:dstrike w:val="0"/>
      <w:color w:val="0000FF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5B351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B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Sons</dc:creator>
  <cp:keywords/>
  <dc:description/>
  <cp:lastModifiedBy>Christian Sons</cp:lastModifiedBy>
  <cp:revision>1</cp:revision>
  <dcterms:created xsi:type="dcterms:W3CDTF">2016-06-15T10:18:00Z</dcterms:created>
  <dcterms:modified xsi:type="dcterms:W3CDTF">2016-06-15T10:56:00Z</dcterms:modified>
</cp:coreProperties>
</file>